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F1" w:rsidRDefault="00A659F1" w:rsidP="00A659F1">
      <w:pPr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val="en-US" w:eastAsia="bg-BG"/>
        </w:rPr>
      </w:pPr>
      <w:r w:rsidRPr="00A659F1">
        <w:rPr>
          <w:rFonts w:ascii="Tahoma" w:eastAsia="Times New Roman" w:hAnsi="Tahoma" w:cs="Tahoma"/>
          <w:b/>
          <w:color w:val="000000"/>
          <w:sz w:val="21"/>
          <w:szCs w:val="21"/>
          <w:shd w:val="clear" w:color="auto" w:fill="FFFFFF"/>
          <w:lang w:eastAsia="bg-BG"/>
        </w:rPr>
        <w:t>Уважаеми родители</w:t>
      </w:r>
      <w:r w:rsidRPr="00A659F1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bg-BG"/>
        </w:rPr>
        <w:t xml:space="preserve">, </w:t>
      </w:r>
    </w:p>
    <w:p w:rsidR="00A659F1" w:rsidRPr="00A659F1" w:rsidRDefault="00A659F1" w:rsidP="00A659F1">
      <w:pPr>
        <w:rPr>
          <w:rFonts w:eastAsia="Times New Roman" w:cs="Times New Roman"/>
          <w:lang w:eastAsia="bg-BG"/>
        </w:rPr>
      </w:pPr>
      <w:r w:rsidRPr="00A659F1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bg-BG"/>
        </w:rPr>
        <w:t xml:space="preserve">Във връзка с </w:t>
      </w:r>
      <w:r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bg-BG"/>
        </w:rPr>
        <w:t xml:space="preserve">подновяване присъствието на </w:t>
      </w:r>
      <w:r w:rsidRPr="00A659F1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bg-BG"/>
        </w:rPr>
        <w:t xml:space="preserve"> деца на детската градина </w:t>
      </w:r>
      <w:r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bg-BG"/>
        </w:rPr>
        <w:t xml:space="preserve">от </w:t>
      </w:r>
      <w:r w:rsidR="00F41511">
        <w:rPr>
          <w:rFonts w:ascii="Tahoma" w:eastAsia="Times New Roman" w:hAnsi="Tahoma" w:cs="Tahoma"/>
          <w:color w:val="FF0000"/>
          <w:sz w:val="21"/>
          <w:szCs w:val="21"/>
          <w:shd w:val="clear" w:color="auto" w:fill="FFFFFF"/>
          <w:lang w:val="en-US" w:eastAsia="bg-BG"/>
        </w:rPr>
        <w:t>27.05</w:t>
      </w:r>
      <w:bookmarkStart w:id="0" w:name="_GoBack"/>
      <w:bookmarkEnd w:id="0"/>
      <w:r w:rsidRPr="00B02B34">
        <w:rPr>
          <w:rFonts w:ascii="Tahoma" w:eastAsia="Times New Roman" w:hAnsi="Tahoma" w:cs="Tahoma"/>
          <w:color w:val="FF0000"/>
          <w:sz w:val="21"/>
          <w:szCs w:val="21"/>
          <w:shd w:val="clear" w:color="auto" w:fill="FFFFFF"/>
          <w:lang w:eastAsia="bg-BG"/>
        </w:rPr>
        <w:t xml:space="preserve">.2020г. </w:t>
      </w:r>
      <w:r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bg-BG"/>
        </w:rPr>
        <w:t xml:space="preserve">, необходимо е </w:t>
      </w:r>
      <w:r w:rsidRPr="00A659F1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bg-BG"/>
        </w:rPr>
        <w:t xml:space="preserve"> съберем информация от Вас дали детето ще посещава детска градина и за какъв период от време. </w:t>
      </w:r>
    </w:p>
    <w:p w:rsidR="00A659F1" w:rsidRPr="00A659F1" w:rsidRDefault="00A659F1" w:rsidP="00A659F1">
      <w:pPr>
        <w:shd w:val="clear" w:color="auto" w:fill="FFFFFF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 w:rsidRPr="00A659F1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 В група ще се приемат до 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15 деца</w:t>
      </w:r>
      <w:r w:rsidRPr="00A659F1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максимум. Условия за посещение на детска градина: </w:t>
      </w:r>
    </w:p>
    <w:p w:rsidR="00A659F1" w:rsidRPr="00B02B34" w:rsidRDefault="00A659F1" w:rsidP="00A659F1">
      <w:pPr>
        <w:shd w:val="clear" w:color="auto" w:fill="FFFFFF"/>
        <w:rPr>
          <w:rFonts w:ascii="Tahoma" w:eastAsia="Times New Roman" w:hAnsi="Tahoma" w:cs="Tahoma"/>
          <w:color w:val="FF0000"/>
          <w:sz w:val="21"/>
          <w:szCs w:val="21"/>
          <w:lang w:eastAsia="bg-BG"/>
        </w:rPr>
      </w:pPr>
      <w:r w:rsidRPr="00A659F1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 1.</w:t>
      </w:r>
      <w:r w:rsidRPr="00B02B34">
        <w:rPr>
          <w:rFonts w:ascii="Tahoma" w:eastAsia="Times New Roman" w:hAnsi="Tahoma" w:cs="Tahoma"/>
          <w:color w:val="FF0000"/>
          <w:sz w:val="21"/>
          <w:szCs w:val="21"/>
          <w:lang w:eastAsia="bg-BG"/>
        </w:rPr>
        <w:t>Подписване на декларация от родителя за информирано съгласие и споделена отговорност. </w:t>
      </w:r>
    </w:p>
    <w:p w:rsidR="00A659F1" w:rsidRPr="00B02B34" w:rsidRDefault="00A659F1" w:rsidP="00A659F1">
      <w:pPr>
        <w:shd w:val="clear" w:color="auto" w:fill="FFFFFF"/>
        <w:rPr>
          <w:rFonts w:ascii="Tahoma" w:eastAsia="Times New Roman" w:hAnsi="Tahoma" w:cs="Tahoma"/>
          <w:color w:val="FF0000"/>
          <w:sz w:val="21"/>
          <w:szCs w:val="21"/>
          <w:lang w:eastAsia="bg-BG"/>
        </w:rPr>
      </w:pPr>
      <w:r w:rsidRPr="00B02B34">
        <w:rPr>
          <w:rFonts w:ascii="Tahoma" w:eastAsia="Times New Roman" w:hAnsi="Tahoma" w:cs="Tahoma"/>
          <w:color w:val="FF0000"/>
          <w:sz w:val="21"/>
          <w:szCs w:val="21"/>
          <w:lang w:eastAsia="bg-BG"/>
        </w:rPr>
        <w:t> </w:t>
      </w:r>
      <w:r w:rsidRPr="00B02B34">
        <w:rPr>
          <w:rFonts w:ascii="Tahoma" w:eastAsia="Times New Roman" w:hAnsi="Tahoma" w:cs="Tahoma"/>
          <w:sz w:val="21"/>
          <w:szCs w:val="21"/>
          <w:lang w:eastAsia="bg-BG"/>
        </w:rPr>
        <w:t>2</w:t>
      </w:r>
      <w:r w:rsidRPr="00B02B34">
        <w:rPr>
          <w:rFonts w:ascii="Tahoma" w:eastAsia="Times New Roman" w:hAnsi="Tahoma" w:cs="Tahoma"/>
          <w:color w:val="FF0000"/>
          <w:sz w:val="21"/>
          <w:szCs w:val="21"/>
          <w:lang w:eastAsia="bg-BG"/>
        </w:rPr>
        <w:t>.Спазване на установените противоепидемични мерки / задължително се запознавате с тях / </w:t>
      </w:r>
    </w:p>
    <w:p w:rsidR="00A659F1" w:rsidRPr="00B02B34" w:rsidRDefault="00A659F1" w:rsidP="00A659F1">
      <w:pPr>
        <w:shd w:val="clear" w:color="auto" w:fill="FFFFFF"/>
        <w:rPr>
          <w:rFonts w:ascii="Tahoma" w:eastAsia="Times New Roman" w:hAnsi="Tahoma" w:cs="Tahoma"/>
          <w:color w:val="FF0000"/>
          <w:sz w:val="21"/>
          <w:szCs w:val="21"/>
          <w:lang w:eastAsia="bg-BG"/>
        </w:rPr>
      </w:pPr>
      <w:r w:rsidRPr="00B02B34">
        <w:rPr>
          <w:rFonts w:ascii="Tahoma" w:eastAsia="Times New Roman" w:hAnsi="Tahoma" w:cs="Tahoma"/>
          <w:sz w:val="21"/>
          <w:szCs w:val="21"/>
          <w:lang w:eastAsia="bg-BG"/>
        </w:rPr>
        <w:t> 3</w:t>
      </w:r>
      <w:r w:rsidRPr="00B02B34">
        <w:rPr>
          <w:rFonts w:ascii="Tahoma" w:eastAsia="Times New Roman" w:hAnsi="Tahoma" w:cs="Tahoma"/>
          <w:color w:val="FF0000"/>
          <w:sz w:val="21"/>
          <w:szCs w:val="21"/>
          <w:lang w:eastAsia="bg-BG"/>
        </w:rPr>
        <w:t>.Добро здравословно състояние на детето при прием. </w:t>
      </w:r>
    </w:p>
    <w:p w:rsidR="00A659F1" w:rsidRPr="00B02B34" w:rsidRDefault="00A659F1" w:rsidP="00A659F1">
      <w:pPr>
        <w:shd w:val="clear" w:color="auto" w:fill="FFFFFF"/>
        <w:rPr>
          <w:rFonts w:ascii="Tahoma" w:eastAsia="Times New Roman" w:hAnsi="Tahoma" w:cs="Tahoma"/>
          <w:color w:val="FF0000"/>
          <w:sz w:val="21"/>
          <w:szCs w:val="21"/>
          <w:lang w:eastAsia="bg-BG"/>
        </w:rPr>
      </w:pPr>
      <w:r w:rsidRPr="00B02B34">
        <w:rPr>
          <w:rFonts w:ascii="Tahoma" w:eastAsia="Times New Roman" w:hAnsi="Tahoma" w:cs="Tahoma"/>
          <w:color w:val="FF0000"/>
          <w:sz w:val="21"/>
          <w:szCs w:val="21"/>
          <w:lang w:eastAsia="bg-BG"/>
        </w:rPr>
        <w:t> </w:t>
      </w:r>
      <w:r w:rsidRPr="00B02B34">
        <w:rPr>
          <w:rFonts w:ascii="Tahoma" w:eastAsia="Times New Roman" w:hAnsi="Tahoma" w:cs="Tahoma"/>
          <w:sz w:val="21"/>
          <w:szCs w:val="21"/>
          <w:lang w:eastAsia="bg-BG"/>
        </w:rPr>
        <w:t>4</w:t>
      </w:r>
      <w:r w:rsidRPr="00B02B34">
        <w:rPr>
          <w:rFonts w:ascii="Tahoma" w:eastAsia="Times New Roman" w:hAnsi="Tahoma" w:cs="Tahoma"/>
          <w:color w:val="FF0000"/>
          <w:sz w:val="21"/>
          <w:szCs w:val="21"/>
          <w:lang w:eastAsia="bg-BG"/>
        </w:rPr>
        <w:t>.Медицински изследвания няма да се изискват и представят при започване на детето на детска градина. </w:t>
      </w:r>
    </w:p>
    <w:p w:rsidR="00A659F1" w:rsidRPr="00A659F1" w:rsidRDefault="00A659F1" w:rsidP="00A659F1">
      <w:pPr>
        <w:shd w:val="clear" w:color="auto" w:fill="FFFFFF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:rsidR="00B02B34" w:rsidRDefault="00A659F1" w:rsidP="00A659F1">
      <w:pPr>
        <w:shd w:val="clear" w:color="auto" w:fill="FFFFFF"/>
        <w:rPr>
          <w:rFonts w:ascii="Tahoma" w:eastAsia="Times New Roman" w:hAnsi="Tahoma" w:cs="Tahoma"/>
          <w:b/>
          <w:color w:val="000000"/>
          <w:sz w:val="21"/>
          <w:szCs w:val="21"/>
          <w:lang w:val="en-US" w:eastAsia="bg-BG"/>
        </w:rPr>
      </w:pPr>
      <w:r w:rsidRPr="00A659F1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 </w:t>
      </w:r>
      <w:r w:rsidRPr="00A659F1"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  <w:t xml:space="preserve">УВАЖАЕМИ РОДИТЕЛИТЕ, </w:t>
      </w:r>
    </w:p>
    <w:p w:rsidR="00A659F1" w:rsidRPr="00A659F1" w:rsidRDefault="00A659F1" w:rsidP="00A659F1">
      <w:pPr>
        <w:shd w:val="clear" w:color="auto" w:fill="FFFFFF"/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</w:pPr>
      <w:r w:rsidRPr="00A659F1"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  <w:t>ДЕТСКИТЕ ГРАДИНИ ОТВАРЯТ САМО ЗА КРАЙНО НУЖДАЕЩИ СЕ РОДИТЕЛИ, КОИТО СА НА РАБОТА НЯМАТ КО</w:t>
      </w:r>
      <w:r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  <w:t>Й</w:t>
      </w:r>
      <w:r w:rsidRPr="00A659F1"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  <w:t xml:space="preserve">ТО ДА </w:t>
      </w:r>
      <w:r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  <w:t xml:space="preserve">ОБГРИЖВА </w:t>
      </w:r>
      <w:r w:rsidRPr="00A659F1"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  <w:t>ДЕЦАТА. </w:t>
      </w:r>
    </w:p>
    <w:p w:rsidR="00A659F1" w:rsidRPr="00A659F1" w:rsidRDefault="00A659F1" w:rsidP="00A659F1">
      <w:pPr>
        <w:shd w:val="clear" w:color="auto" w:fill="FFFFFF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:rsidR="00A659F1" w:rsidRPr="00A659F1" w:rsidRDefault="00A659F1" w:rsidP="00A659F1">
      <w:pPr>
        <w:shd w:val="clear" w:color="auto" w:fill="FFFFFF"/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</w:pPr>
      <w:r w:rsidRPr="00A659F1"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  <w:t xml:space="preserve">ПРЕПОРЪЧИТЕЛНО Е ДЕЦАТА ДА СИ ОСТАНАТ ВКЪЩИ! </w:t>
      </w:r>
    </w:p>
    <w:p w:rsidR="00A659F1" w:rsidRPr="00A659F1" w:rsidRDefault="00A659F1" w:rsidP="00A659F1">
      <w:pPr>
        <w:shd w:val="clear" w:color="auto" w:fill="FFFFFF"/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</w:pPr>
      <w:r w:rsidRPr="00A659F1">
        <w:rPr>
          <w:rFonts w:ascii="Tahoma" w:eastAsia="Times New Roman" w:hAnsi="Tahoma" w:cs="Tahoma"/>
          <w:b/>
          <w:color w:val="000000"/>
          <w:sz w:val="21"/>
          <w:szCs w:val="21"/>
          <w:lang w:eastAsia="bg-BG"/>
        </w:rPr>
        <w:t>ЕПИДЕМИЯТА ВСЕ ОЩЕ НЕ Е ПРЕМИНАЛА И ПОСЕЩЕНИЕТО НА ДЕЦАТА Е РИСКОВО!!! </w:t>
      </w:r>
    </w:p>
    <w:p w:rsidR="00A659F1" w:rsidRPr="00A659F1" w:rsidRDefault="00A659F1" w:rsidP="00A659F1">
      <w:pPr>
        <w:shd w:val="clear" w:color="auto" w:fill="FFFFFF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:rsidR="00A659F1" w:rsidRPr="00B02B34" w:rsidRDefault="00A659F1" w:rsidP="00A659F1">
      <w:pPr>
        <w:shd w:val="clear" w:color="auto" w:fill="FFFFFF"/>
        <w:rPr>
          <w:rFonts w:ascii="Tahoma" w:eastAsia="Times New Roman" w:hAnsi="Tahoma" w:cs="Tahoma"/>
          <w:color w:val="FF0000"/>
          <w:sz w:val="21"/>
          <w:szCs w:val="21"/>
          <w:u w:val="single"/>
          <w:lang w:eastAsia="bg-BG"/>
        </w:rPr>
      </w:pPr>
      <w:r w:rsidRPr="00A659F1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 Под този пост 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моля всеки да напише в групата </w:t>
      </w:r>
      <w:proofErr w:type="spellStart"/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коментарии</w:t>
      </w:r>
      <w:proofErr w:type="spellEnd"/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, за да създадем адекватна на изискванията организация на работа. </w:t>
      </w:r>
      <w:r w:rsidRPr="00B02B34">
        <w:rPr>
          <w:rFonts w:ascii="Tahoma" w:eastAsia="Times New Roman" w:hAnsi="Tahoma" w:cs="Tahoma"/>
          <w:color w:val="FF0000"/>
          <w:sz w:val="21"/>
          <w:szCs w:val="21"/>
          <w:u w:val="single"/>
          <w:lang w:eastAsia="bg-BG"/>
        </w:rPr>
        <w:t>Срок на отговорите до 25.05.2020г</w:t>
      </w:r>
    </w:p>
    <w:p w:rsidR="00B02B34" w:rsidRPr="00B02B34" w:rsidRDefault="00A659F1" w:rsidP="00A659F1">
      <w:pPr>
        <w:shd w:val="clear" w:color="auto" w:fill="FFFFFF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с ДА – ще посещава въпреки риска</w:t>
      </w:r>
      <w:r w:rsidR="00B02B34">
        <w:rPr>
          <w:rFonts w:ascii="Tahoma" w:eastAsia="Times New Roman" w:hAnsi="Tahoma" w:cs="Tahoma"/>
          <w:color w:val="000000"/>
          <w:sz w:val="21"/>
          <w:szCs w:val="21"/>
          <w:lang w:val="en-US" w:eastAsia="bg-BG"/>
        </w:rPr>
        <w:t xml:space="preserve"> / </w:t>
      </w:r>
      <w:r w:rsidR="00B02B34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ще получите допълнително указания за приема  /</w:t>
      </w:r>
    </w:p>
    <w:p w:rsidR="00A659F1" w:rsidRDefault="00A659F1" w:rsidP="00A659F1">
      <w:pPr>
        <w:shd w:val="clear" w:color="auto" w:fill="FFFFFF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с НЕ – детето няма да посещава</w:t>
      </w:r>
    </w:p>
    <w:p w:rsidR="00A659F1" w:rsidRPr="00A659F1" w:rsidRDefault="00A659F1" w:rsidP="00A659F1">
      <w:pPr>
        <w:shd w:val="clear" w:color="auto" w:fill="FFFFFF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и изписвате трите имена на детето</w:t>
      </w:r>
    </w:p>
    <w:p w:rsidR="00E73805" w:rsidRDefault="00E73805"/>
    <w:sectPr w:rsidR="00E73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F1"/>
    <w:rsid w:val="00495EE6"/>
    <w:rsid w:val="00A659F1"/>
    <w:rsid w:val="00B02B34"/>
    <w:rsid w:val="00E73805"/>
    <w:rsid w:val="00F4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7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5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5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2020-05-21T09:17:00Z</dcterms:created>
  <dcterms:modified xsi:type="dcterms:W3CDTF">2020-05-27T09:07:00Z</dcterms:modified>
</cp:coreProperties>
</file>